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3E" w:rsidRDefault="009E173E" w:rsidP="009E173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ANALÝZA CENY ŠKOLNÍCH OBĚDŮ A PODMÍNEK K POSKYTNUTÍ 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b/>
          <w:sz w:val="20"/>
          <w:szCs w:val="20"/>
          <w:lang w:eastAsia="cs-CZ"/>
        </w:rPr>
        <w:t>PŘIHLÁŠKA žáka do projektu „PŘÍSPĚVEK NA OBĚDY NA ZŠ VE FM“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296"/>
        <w:gridCol w:w="2291"/>
        <w:gridCol w:w="2145"/>
      </w:tblGrid>
      <w:tr w:rsidR="009E173E" w:rsidRPr="009E173E" w:rsidTr="00F627AD">
        <w:trPr>
          <w:trHeight w:val="794"/>
        </w:trPr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E173E">
              <w:rPr>
                <w:rStyle w:val="Siln"/>
                <w:sz w:val="20"/>
                <w:szCs w:val="20"/>
              </w:rPr>
              <w:t xml:space="preserve">Základní škola a mateřská škola Frýdek-Místek, </w:t>
            </w:r>
            <w:proofErr w:type="gramStart"/>
            <w:r w:rsidRPr="009E173E">
              <w:rPr>
                <w:rStyle w:val="Siln"/>
                <w:sz w:val="20"/>
                <w:szCs w:val="20"/>
              </w:rPr>
              <w:t>Lískovec,             K Sedlištím</w:t>
            </w:r>
            <w:proofErr w:type="gramEnd"/>
            <w:r w:rsidRPr="009E173E">
              <w:rPr>
                <w:rStyle w:val="Siln"/>
                <w:sz w:val="20"/>
                <w:szCs w:val="20"/>
              </w:rPr>
              <w:t xml:space="preserve"> 320</w:t>
            </w:r>
          </w:p>
        </w:tc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Ročník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E173E" w:rsidRPr="009E173E" w:rsidTr="00F627AD">
        <w:trPr>
          <w:trHeight w:val="794"/>
        </w:trPr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Jméno a příjmení žáka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E173E" w:rsidRPr="009E173E" w:rsidTr="00F627AD">
        <w:trPr>
          <w:trHeight w:val="794"/>
        </w:trPr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Jméno a příjmení rodiče nebo zákonného zástupce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E173E" w:rsidRPr="009E173E" w:rsidTr="00F627AD">
        <w:trPr>
          <w:trHeight w:val="794"/>
        </w:trPr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Trvalý pobyt</w:t>
            </w:r>
            <w:r w:rsidRPr="009E173E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  <w:t xml:space="preserve"> </w:t>
            </w: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žáka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E173E" w:rsidRPr="009E173E" w:rsidTr="00F627AD">
        <w:trPr>
          <w:trHeight w:val="794"/>
        </w:trPr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e-mail rodiče nebo zákonného zástupce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E173E" w:rsidRPr="009E173E" w:rsidTr="00F627AD">
        <w:trPr>
          <w:trHeight w:val="794"/>
        </w:trPr>
        <w:tc>
          <w:tcPr>
            <w:tcW w:w="2614" w:type="dxa"/>
            <w:shd w:val="clear" w:color="auto" w:fill="F2F2F2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E173E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Tel. č. rodiče nebo zákonného zástupce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E173E" w:rsidRPr="009E173E" w:rsidRDefault="009E173E" w:rsidP="00F627AD">
            <w:pPr>
              <w:tabs>
                <w:tab w:val="left" w:pos="3495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>Souhlasím s vyřazením</w:t>
      </w:r>
      <w:r w:rsidRPr="009E173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 xml:space="preserve"> </w:t>
      </w:r>
      <w:r w:rsidRPr="009E173E">
        <w:rPr>
          <w:rFonts w:ascii="Tahoma" w:eastAsia="Times New Roman" w:hAnsi="Tahoma" w:cs="Tahoma"/>
          <w:sz w:val="20"/>
          <w:szCs w:val="20"/>
          <w:lang w:eastAsia="cs-CZ"/>
        </w:rPr>
        <w:t>žáka z projektu pokud:</w:t>
      </w:r>
    </w:p>
    <w:p w:rsidR="009E173E" w:rsidRPr="009E173E" w:rsidRDefault="009E173E" w:rsidP="009E17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rodič nebo zákonný zástupce nejméně 3x za trvání projektu neomluví žáka z odběru obědů v době jeho nepřítomnosti ve školní výuce; </w:t>
      </w:r>
    </w:p>
    <w:p w:rsidR="009E173E" w:rsidRPr="009E173E" w:rsidRDefault="009E173E" w:rsidP="009E17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ve dnech, kdy se žák účastní školní výuky, neodebere oběd, k jehož odběru byl řádně přihlášen, a to nejméně 3x za trvání projektu;    </w:t>
      </w:r>
    </w:p>
    <w:p w:rsidR="009E173E" w:rsidRPr="009E173E" w:rsidRDefault="009E173E" w:rsidP="009E173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žák čerpá příspěvek zcela či zčásti pokrývající materiálové náklady na oběd, které mají hradit rodiče nebo zákonní zástupci z jiného zdroje nebo od jiného poskytovatele bez ohledu na právní formu příspěvku (např. od WOMEN FOR WOMEN o.p.s., Moravskoslezského kraje, České republiky apod.). </w:t>
      </w:r>
    </w:p>
    <w:p w:rsidR="009E173E" w:rsidRPr="009E173E" w:rsidRDefault="009E173E" w:rsidP="009E173E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Souhlasím s nezařazením žáka do projektu ze stejných důvodů, jako jsou uvedeny výše. </w:t>
      </w:r>
      <w:bookmarkStart w:id="0" w:name="_GoBack"/>
      <w:bookmarkEnd w:id="0"/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>Čestně prohlašuji, že pobírám dávku státní sociální podpory přídavek na dítě.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>Ke stvrzení této skutečnosti přikládám/nepřikládám* k této přihlášce potvrzení o přiznání dávky státní sociální podpory přídavek na dítě.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>Čestně prohlašuji, že</w:t>
      </w:r>
      <w:r w:rsidRPr="009E173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 xml:space="preserve"> </w:t>
      </w: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žák </w:t>
      </w:r>
      <w:proofErr w:type="gramStart"/>
      <w:r w:rsidRPr="009E173E">
        <w:rPr>
          <w:rFonts w:ascii="Tahoma" w:eastAsia="Times New Roman" w:hAnsi="Tahoma" w:cs="Tahoma"/>
          <w:sz w:val="20"/>
          <w:szCs w:val="20"/>
          <w:lang w:eastAsia="cs-CZ"/>
        </w:rPr>
        <w:t>nepobírá</w:t>
      </w:r>
      <w:proofErr w:type="gramEnd"/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 zcela ani částečný příspěvek na stravování formou obědů bez ohledu na právní formu ani o takový příspěvek </w:t>
      </w:r>
      <w:proofErr w:type="gramStart"/>
      <w:r w:rsidRPr="009E173E">
        <w:rPr>
          <w:rFonts w:ascii="Tahoma" w:eastAsia="Times New Roman" w:hAnsi="Tahoma" w:cs="Tahoma"/>
          <w:sz w:val="20"/>
          <w:szCs w:val="20"/>
          <w:lang w:eastAsia="cs-CZ"/>
        </w:rPr>
        <w:t>nepožádal</w:t>
      </w:r>
      <w:proofErr w:type="gramEnd"/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 on nebo jeho rodič nebo zákonný zástupce (např. WOMEN FOR WOMEN o.p.s., Moravskoslezského kraje, České republiky apod.). 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Potvrzuji správnost údajů a zavazuji se oznámit jakoukoliv změnu týkající se stravování a dodržovat Vnitřní řád školní jídelny, zveřejněný na www.liskovec.cz a na vývěskách v objektu školní jídelny. V souladu s nařízením EP a Rady EU č.2016/679 (GDPR) beru na vědomí zpracovávání mnou zadaných osobních údajů, na základě plnění právní povinnosti nebo z důvodů oprávněného zájmu správce. Současně beru na vědomí, že údaje mohou být předány správním orgánům dle vyhlášky č. 364/2005, o dokumentaci škol a školských zařízení. Beru na vědomí, že údaje budou zpracovávány po dobu využívání poskytování služeb + 12 měsíců po ukončení pro potřeby kontrolních orgánů. Byl jsem poučen, že mám právo vzít souhlas zpět písemným odvoláním souhlasu doručený statutárnímu orgánu organizace, požadovat vysvětlení ohledně zpracovávání osobních údajů.                                                                                </w:t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Ve Frýdku-Místku dne </w:t>
      </w:r>
      <w:r w:rsidRPr="009E173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9E173E" w:rsidRPr="009E173E" w:rsidRDefault="009E173E" w:rsidP="009E173E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 xml:space="preserve">Podpis rodiče/zákonného zástupce </w:t>
      </w:r>
      <w:r w:rsidRPr="009E173E">
        <w:rPr>
          <w:rFonts w:ascii="Tahoma" w:eastAsia="Times New Roman" w:hAnsi="Tahoma" w:cs="Tahoma"/>
          <w:sz w:val="20"/>
          <w:szCs w:val="20"/>
          <w:lang w:eastAsia="cs-CZ"/>
        </w:rPr>
        <w:tab/>
        <w:t>___________________________</w:t>
      </w:r>
    </w:p>
    <w:p w:rsidR="00242484" w:rsidRPr="009E173E" w:rsidRDefault="009E173E" w:rsidP="009E173E">
      <w:pPr>
        <w:spacing w:after="120" w:line="240" w:lineRule="auto"/>
        <w:jc w:val="both"/>
        <w:rPr>
          <w:sz w:val="20"/>
          <w:szCs w:val="20"/>
        </w:rPr>
      </w:pPr>
      <w:r w:rsidRPr="009E173E">
        <w:rPr>
          <w:rFonts w:ascii="Tahoma" w:eastAsia="Times New Roman" w:hAnsi="Tahoma" w:cs="Tahoma"/>
          <w:sz w:val="20"/>
          <w:szCs w:val="20"/>
          <w:lang w:eastAsia="cs-CZ"/>
        </w:rPr>
        <w:t>*nehodící se škrtněte</w:t>
      </w:r>
    </w:p>
    <w:sectPr w:rsidR="00242484" w:rsidRPr="009E173E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A7" w:rsidRPr="00867C7C" w:rsidRDefault="009E173E" w:rsidP="00933AE5">
    <w:pPr>
      <w:pStyle w:val="Zhlav"/>
      <w:jc w:val="right"/>
      <w:rPr>
        <w:rFonts w:ascii="Tahoma" w:hAnsi="Tahoma" w:cs="Tahoma"/>
        <w:sz w:val="21"/>
        <w:szCs w:val="21"/>
      </w:rPr>
    </w:pPr>
    <w:r w:rsidRPr="00867C7C">
      <w:rPr>
        <w:rFonts w:ascii="Tahoma" w:hAnsi="Tahoma" w:cs="Tahoma"/>
        <w:sz w:val="21"/>
        <w:szCs w:val="21"/>
      </w:rPr>
      <w:t xml:space="preserve">Příloha č. </w:t>
    </w:r>
    <w:r>
      <w:rPr>
        <w:rFonts w:ascii="Tahoma" w:hAnsi="Tahoma" w:cs="Tahoma"/>
        <w:sz w:val="21"/>
        <w:szCs w:val="21"/>
      </w:rPr>
      <w:t>1</w:t>
    </w:r>
  </w:p>
  <w:p w:rsidR="00DE35A7" w:rsidRDefault="009E17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A7" w:rsidRPr="00867C7C" w:rsidRDefault="009E173E" w:rsidP="00933AE5">
    <w:pPr>
      <w:pStyle w:val="Zhlav"/>
      <w:jc w:val="right"/>
      <w:rPr>
        <w:rFonts w:ascii="Tahoma" w:hAnsi="Tahoma" w:cs="Tahoma"/>
        <w:sz w:val="21"/>
        <w:szCs w:val="21"/>
      </w:rPr>
    </w:pPr>
    <w:r w:rsidRPr="00867C7C">
      <w:rPr>
        <w:rFonts w:ascii="Tahoma" w:hAnsi="Tahoma" w:cs="Tahoma"/>
        <w:sz w:val="21"/>
        <w:szCs w:val="21"/>
      </w:rPr>
      <w:t xml:space="preserve">Příloha č. </w:t>
    </w:r>
    <w:r>
      <w:rPr>
        <w:rFonts w:ascii="Tahoma" w:hAnsi="Tahoma" w:cs="Tahoma"/>
        <w:sz w:val="21"/>
        <w:szCs w:val="21"/>
      </w:rPr>
      <w:t>1</w:t>
    </w:r>
  </w:p>
  <w:p w:rsidR="00DE35A7" w:rsidRDefault="009E17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77C"/>
    <w:multiLevelType w:val="hybridMultilevel"/>
    <w:tmpl w:val="C76E3B74"/>
    <w:lvl w:ilvl="0" w:tplc="80F83940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3E"/>
    <w:rsid w:val="00242484"/>
    <w:rsid w:val="009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6940-BBD1-423C-BCD3-0C5B86FC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17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E173E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Siln">
    <w:name w:val="Strong"/>
    <w:uiPriority w:val="22"/>
    <w:qFormat/>
    <w:rsid w:val="009E1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A98BC599.dotm</Template>
  <TotalTime>12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Kvapil (2)</dc:creator>
  <cp:keywords/>
  <dc:description/>
  <cp:lastModifiedBy>Libor Kvapil (2)</cp:lastModifiedBy>
  <cp:revision>1</cp:revision>
  <dcterms:created xsi:type="dcterms:W3CDTF">2023-09-20T09:04:00Z</dcterms:created>
  <dcterms:modified xsi:type="dcterms:W3CDTF">2023-09-20T09:16:00Z</dcterms:modified>
</cp:coreProperties>
</file>